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693C" w14:textId="221545DA" w:rsidR="008F2C79" w:rsidRPr="00B95B72" w:rsidRDefault="008F2C79" w:rsidP="008F2C79">
      <w:pPr>
        <w:spacing w:after="40" w:line="240" w:lineRule="auto"/>
        <w:jc w:val="center"/>
        <w:rPr>
          <w:rFonts w:eastAsia="Times New Roman" w:cstheme="minorHAnsi"/>
          <w:color w:val="000000"/>
        </w:rPr>
      </w:pPr>
      <w:r w:rsidRPr="00B95B72">
        <w:rPr>
          <w:rFonts w:eastAsia="Times New Roman" w:cstheme="minorHAnsi"/>
          <w:color w:val="000000"/>
        </w:rPr>
        <w:t>DURHAM COUNTY LIBRARY BOARD OF TRUSTEES</w:t>
      </w:r>
    </w:p>
    <w:p w14:paraId="25258062" w14:textId="10226CA2" w:rsidR="008F2C79" w:rsidRPr="00B95B72" w:rsidRDefault="008F2C79" w:rsidP="008F2C79">
      <w:pPr>
        <w:spacing w:after="40" w:line="240" w:lineRule="auto"/>
        <w:jc w:val="center"/>
        <w:rPr>
          <w:rFonts w:eastAsia="Times New Roman" w:cstheme="minorHAnsi"/>
          <w:color w:val="000000"/>
        </w:rPr>
      </w:pPr>
      <w:r w:rsidRPr="00B95B72">
        <w:rPr>
          <w:rFonts w:eastAsia="Times New Roman" w:cstheme="minorHAnsi"/>
          <w:color w:val="000000"/>
        </w:rPr>
        <w:t>T</w:t>
      </w:r>
      <w:r w:rsidR="00DE428F">
        <w:rPr>
          <w:rFonts w:eastAsia="Times New Roman" w:cstheme="minorHAnsi"/>
          <w:color w:val="000000"/>
        </w:rPr>
        <w:t>uesday, March 24</w:t>
      </w:r>
      <w:r w:rsidRPr="00B95B72">
        <w:rPr>
          <w:rFonts w:eastAsia="Times New Roman" w:cstheme="minorHAnsi"/>
          <w:color w:val="000000"/>
        </w:rPr>
        <w:t>, 202</w:t>
      </w:r>
      <w:r w:rsidR="0073145F">
        <w:rPr>
          <w:rFonts w:eastAsia="Times New Roman" w:cstheme="minorHAnsi"/>
          <w:color w:val="000000"/>
        </w:rPr>
        <w:t>6</w:t>
      </w:r>
    </w:p>
    <w:p w14:paraId="5BB99084" w14:textId="2D57CB7A" w:rsidR="008F2C79" w:rsidRPr="00B95B72" w:rsidRDefault="008F2C79" w:rsidP="008F2C79">
      <w:pPr>
        <w:spacing w:after="40" w:line="240" w:lineRule="auto"/>
        <w:jc w:val="center"/>
        <w:rPr>
          <w:rFonts w:eastAsia="Times New Roman" w:cstheme="minorHAnsi"/>
          <w:color w:val="000000"/>
        </w:rPr>
      </w:pPr>
      <w:r w:rsidRPr="00B95B72">
        <w:rPr>
          <w:rFonts w:eastAsia="Times New Roman" w:cstheme="minorHAnsi"/>
          <w:color w:val="000000"/>
        </w:rPr>
        <w:t>6:00 p.m.</w:t>
      </w:r>
    </w:p>
    <w:p w14:paraId="1C25D194" w14:textId="22D5A030" w:rsidR="008F2C79" w:rsidRPr="00B95B72" w:rsidRDefault="008F2C79" w:rsidP="008F2C79">
      <w:pPr>
        <w:spacing w:after="40" w:line="240" w:lineRule="auto"/>
        <w:jc w:val="center"/>
        <w:rPr>
          <w:rFonts w:eastAsia="Times New Roman" w:cstheme="minorHAnsi"/>
          <w:color w:val="000000"/>
        </w:rPr>
      </w:pPr>
      <w:r w:rsidRPr="00B95B72">
        <w:rPr>
          <w:rFonts w:eastAsia="Times New Roman" w:cstheme="minorHAnsi"/>
          <w:color w:val="000000"/>
        </w:rPr>
        <w:t>Main Library</w:t>
      </w:r>
    </w:p>
    <w:p w14:paraId="786F1445" w14:textId="58699C2B" w:rsidR="008F2C79" w:rsidRPr="00B95B72" w:rsidRDefault="008F2C79" w:rsidP="008F2C79">
      <w:pPr>
        <w:spacing w:after="40" w:line="240" w:lineRule="auto"/>
        <w:rPr>
          <w:rFonts w:eastAsia="Times New Roman" w:cstheme="minorHAnsi"/>
          <w:color w:val="000000"/>
        </w:rPr>
      </w:pPr>
    </w:p>
    <w:p w14:paraId="6698F642" w14:textId="3750B1C4" w:rsidR="008F2C79" w:rsidRPr="00B95B72" w:rsidRDefault="008F2C79" w:rsidP="008F2C79">
      <w:pPr>
        <w:spacing w:after="40" w:line="240" w:lineRule="auto"/>
        <w:rPr>
          <w:rFonts w:eastAsia="Times New Roman" w:cstheme="minorHAnsi"/>
          <w:b/>
          <w:bCs/>
          <w:color w:val="000000"/>
        </w:rPr>
      </w:pPr>
      <w:r w:rsidRPr="00B95B72">
        <w:rPr>
          <w:rFonts w:eastAsia="Times New Roman" w:cstheme="minorHAnsi"/>
          <w:b/>
          <w:bCs/>
          <w:color w:val="000000"/>
        </w:rPr>
        <w:t>Call to Order</w:t>
      </w:r>
    </w:p>
    <w:p w14:paraId="2DC08286" w14:textId="4D5C0BBF" w:rsidR="008F2C79" w:rsidRPr="00B95B72" w:rsidRDefault="008F2C79" w:rsidP="008F2C79">
      <w:pPr>
        <w:spacing w:after="40" w:line="240" w:lineRule="auto"/>
        <w:rPr>
          <w:rFonts w:eastAsia="Times New Roman" w:cstheme="minorHAnsi"/>
          <w:color w:val="000000"/>
        </w:rPr>
      </w:pPr>
    </w:p>
    <w:p w14:paraId="5F3B79A6" w14:textId="2BD55F09" w:rsidR="008F2C79" w:rsidRPr="00B95B72" w:rsidRDefault="008F2C79" w:rsidP="008F2C79">
      <w:pPr>
        <w:spacing w:after="40" w:line="240" w:lineRule="auto"/>
        <w:rPr>
          <w:rFonts w:eastAsia="Times New Roman" w:cstheme="minorHAnsi"/>
          <w:color w:val="000000"/>
        </w:rPr>
      </w:pPr>
      <w:r w:rsidRPr="00B95B72">
        <w:rPr>
          <w:rFonts w:eastAsia="Times New Roman" w:cstheme="minorHAnsi"/>
          <w:color w:val="000000"/>
        </w:rPr>
        <w:t xml:space="preserve">Chair </w:t>
      </w:r>
      <w:r w:rsidR="005876BC" w:rsidRPr="00B95B72">
        <w:rPr>
          <w:rFonts w:eastAsia="Times New Roman" w:cstheme="minorHAnsi"/>
          <w:color w:val="000000"/>
        </w:rPr>
        <w:t>Ann McLain</w:t>
      </w:r>
      <w:r w:rsidRPr="00B95B72">
        <w:rPr>
          <w:rFonts w:eastAsia="Times New Roman" w:cstheme="minorHAnsi"/>
          <w:color w:val="000000"/>
        </w:rPr>
        <w:t xml:space="preserve"> called the meeting to order </w:t>
      </w:r>
      <w:r w:rsidR="00DE428F">
        <w:rPr>
          <w:rFonts w:eastAsia="Times New Roman" w:cstheme="minorHAnsi"/>
          <w:color w:val="000000"/>
        </w:rPr>
        <w:t>at</w:t>
      </w:r>
      <w:r w:rsidR="00C54B4C">
        <w:rPr>
          <w:rFonts w:eastAsia="Times New Roman" w:cstheme="minorHAnsi"/>
          <w:color w:val="000000"/>
        </w:rPr>
        <w:t xml:space="preserve"> 6:0</w:t>
      </w:r>
      <w:r w:rsidR="00DE428F">
        <w:rPr>
          <w:rFonts w:eastAsia="Times New Roman" w:cstheme="minorHAnsi"/>
          <w:color w:val="000000"/>
        </w:rPr>
        <w:t>8</w:t>
      </w:r>
      <w:r w:rsidR="00662481" w:rsidRPr="00B95B72">
        <w:rPr>
          <w:rFonts w:eastAsia="Times New Roman" w:cstheme="minorHAnsi"/>
          <w:color w:val="000000"/>
        </w:rPr>
        <w:t>.</w:t>
      </w:r>
    </w:p>
    <w:p w14:paraId="1CA879F7" w14:textId="77777777" w:rsidR="008F2C79" w:rsidRPr="00B95B72" w:rsidRDefault="008F2C79" w:rsidP="00F0329B">
      <w:pPr>
        <w:spacing w:after="40" w:line="240" w:lineRule="auto"/>
        <w:rPr>
          <w:rFonts w:eastAsia="Times New Roman" w:cstheme="minorHAnsi"/>
          <w:color w:val="000000"/>
        </w:rPr>
      </w:pPr>
    </w:p>
    <w:p w14:paraId="733BE49C" w14:textId="0D739E89" w:rsidR="00F0329B" w:rsidRDefault="00F0329B" w:rsidP="00F0329B">
      <w:pPr>
        <w:spacing w:after="40" w:line="240" w:lineRule="auto"/>
        <w:rPr>
          <w:rFonts w:eastAsia="Times New Roman" w:cstheme="minorHAnsi"/>
          <w:color w:val="000000"/>
        </w:rPr>
      </w:pPr>
      <w:r w:rsidRPr="00B95B72">
        <w:rPr>
          <w:rFonts w:eastAsia="Times New Roman" w:cstheme="minorHAnsi"/>
          <w:color w:val="000000"/>
        </w:rPr>
        <w:t>Present:</w:t>
      </w:r>
      <w:r w:rsidR="008F2C79" w:rsidRPr="00B95B72">
        <w:rPr>
          <w:rFonts w:eastAsia="Times New Roman" w:cstheme="minorHAnsi"/>
          <w:color w:val="000000"/>
        </w:rPr>
        <w:t xml:space="preserve"> </w:t>
      </w:r>
      <w:proofErr w:type="spellStart"/>
      <w:r w:rsidR="00DE428F">
        <w:rPr>
          <w:rFonts w:eastAsia="Times New Roman" w:cstheme="minorHAnsi"/>
          <w:color w:val="000000"/>
        </w:rPr>
        <w:t>Aquaris</w:t>
      </w:r>
      <w:proofErr w:type="spellEnd"/>
      <w:r w:rsidR="00DE428F">
        <w:rPr>
          <w:rFonts w:eastAsia="Times New Roman" w:cstheme="minorHAnsi"/>
          <w:color w:val="000000"/>
        </w:rPr>
        <w:t xml:space="preserve"> Anderson, </w:t>
      </w:r>
      <w:r w:rsidR="00367513">
        <w:t xml:space="preserve">Rama </w:t>
      </w:r>
      <w:proofErr w:type="spellStart"/>
      <w:r w:rsidR="00367513">
        <w:t>Darbha</w:t>
      </w:r>
      <w:proofErr w:type="spellEnd"/>
      <w:r w:rsidR="00367513">
        <w:t xml:space="preserve">, </w:t>
      </w:r>
      <w:r w:rsidR="00DE428F">
        <w:t xml:space="preserve">Tracy Jackson, </w:t>
      </w:r>
      <w:r w:rsidR="00367513">
        <w:t xml:space="preserve">Leah Josephson, Tal </w:t>
      </w:r>
      <w:proofErr w:type="spellStart"/>
      <w:r w:rsidR="00367513">
        <w:t>Matalon</w:t>
      </w:r>
      <w:proofErr w:type="spellEnd"/>
      <w:r w:rsidR="00367513">
        <w:t xml:space="preserve">, Ann McLain, Carl Newman, Ericka </w:t>
      </w:r>
      <w:proofErr w:type="spellStart"/>
      <w:r w:rsidR="00367513">
        <w:t>Patillo</w:t>
      </w:r>
      <w:proofErr w:type="spellEnd"/>
      <w:r w:rsidR="00367513">
        <w:t xml:space="preserve">, </w:t>
      </w:r>
      <w:proofErr w:type="spellStart"/>
      <w:r w:rsidR="00367513">
        <w:t>kynita</w:t>
      </w:r>
      <w:proofErr w:type="spellEnd"/>
      <w:r w:rsidR="00367513">
        <w:t xml:space="preserve"> stringer-</w:t>
      </w:r>
      <w:proofErr w:type="spellStart"/>
      <w:r w:rsidR="00367513">
        <w:t>stanback</w:t>
      </w:r>
      <w:proofErr w:type="spellEnd"/>
      <w:r w:rsidR="00367513">
        <w:t> </w:t>
      </w:r>
    </w:p>
    <w:p w14:paraId="28427C8A" w14:textId="19B0818B" w:rsidR="00383C55" w:rsidRDefault="00383C55" w:rsidP="00F0329B">
      <w:pPr>
        <w:spacing w:after="40" w:line="240" w:lineRule="auto"/>
        <w:rPr>
          <w:rFonts w:eastAsia="Times New Roman" w:cstheme="minorHAnsi"/>
          <w:color w:val="000000"/>
        </w:rPr>
      </w:pPr>
    </w:p>
    <w:p w14:paraId="236668F2" w14:textId="5EAF8F90" w:rsidR="00383C55" w:rsidRPr="00B95B72" w:rsidRDefault="00383C55" w:rsidP="00F0329B">
      <w:pPr>
        <w:spacing w:after="40" w:line="240" w:lineRule="auto"/>
        <w:rPr>
          <w:rFonts w:eastAsia="Times New Roman" w:cstheme="minorHAnsi"/>
          <w:color w:val="000000"/>
        </w:rPr>
      </w:pPr>
      <w:r>
        <w:rPr>
          <w:rFonts w:eastAsia="Times New Roman" w:cstheme="minorHAnsi"/>
          <w:color w:val="000000"/>
        </w:rPr>
        <w:t xml:space="preserve">Absent: </w:t>
      </w:r>
      <w:r w:rsidR="00DE428F">
        <w:rPr>
          <w:rFonts w:eastAsia="Times New Roman" w:cstheme="minorHAnsi"/>
          <w:color w:val="000000"/>
        </w:rPr>
        <w:t>none</w:t>
      </w:r>
    </w:p>
    <w:p w14:paraId="1B364E05" w14:textId="0D5BC686" w:rsidR="008F2C79" w:rsidRPr="00B95B72" w:rsidRDefault="008F2C79" w:rsidP="00F0329B">
      <w:pPr>
        <w:spacing w:after="40" w:line="240" w:lineRule="auto"/>
        <w:rPr>
          <w:rFonts w:eastAsia="Times New Roman" w:cstheme="minorHAnsi"/>
          <w:color w:val="000000"/>
        </w:rPr>
      </w:pPr>
    </w:p>
    <w:p w14:paraId="577C269F" w14:textId="4255BDC9" w:rsidR="00C62B60" w:rsidRDefault="008F2C79" w:rsidP="00F0329B">
      <w:pPr>
        <w:spacing w:after="40" w:line="240" w:lineRule="auto"/>
        <w:rPr>
          <w:rFonts w:eastAsia="Times New Roman" w:cstheme="minorHAnsi"/>
          <w:color w:val="000000"/>
        </w:rPr>
      </w:pPr>
      <w:r w:rsidRPr="00B95B72">
        <w:rPr>
          <w:rFonts w:eastAsia="Times New Roman" w:cstheme="minorHAnsi"/>
          <w:color w:val="000000"/>
        </w:rPr>
        <w:t xml:space="preserve">Library Staff: </w:t>
      </w:r>
      <w:r w:rsidR="006B3762">
        <w:rPr>
          <w:rFonts w:eastAsia="Times New Roman" w:cstheme="minorHAnsi"/>
          <w:color w:val="000000"/>
        </w:rPr>
        <w:t>Dana Conners</w:t>
      </w:r>
      <w:r w:rsidR="00DE428F">
        <w:rPr>
          <w:rFonts w:eastAsia="Times New Roman" w:cstheme="minorHAnsi"/>
          <w:color w:val="000000"/>
        </w:rPr>
        <w:t>, Felicia Brown, Kathleen Hayes</w:t>
      </w:r>
    </w:p>
    <w:p w14:paraId="6479C41A" w14:textId="2E65100F" w:rsidR="006B3762" w:rsidRDefault="006B3762" w:rsidP="00F0329B">
      <w:pPr>
        <w:spacing w:after="40" w:line="240" w:lineRule="auto"/>
        <w:rPr>
          <w:rFonts w:eastAsia="Times New Roman" w:cstheme="minorHAnsi"/>
          <w:color w:val="000000"/>
        </w:rPr>
      </w:pPr>
    </w:p>
    <w:p w14:paraId="7625D787" w14:textId="116339C4" w:rsidR="006B3762" w:rsidRDefault="006B3762" w:rsidP="00F0329B">
      <w:pPr>
        <w:spacing w:after="40" w:line="240" w:lineRule="auto"/>
        <w:rPr>
          <w:rFonts w:eastAsia="Times New Roman" w:cstheme="minorHAnsi"/>
          <w:color w:val="000000"/>
        </w:rPr>
      </w:pPr>
      <w:r>
        <w:rPr>
          <w:rFonts w:eastAsia="Times New Roman" w:cstheme="minorHAnsi"/>
          <w:color w:val="000000"/>
        </w:rPr>
        <w:t>Friends: Monika Tillman-DeWitt</w:t>
      </w:r>
    </w:p>
    <w:p w14:paraId="26ABD338" w14:textId="28D2DBF8" w:rsidR="00DE428F" w:rsidRDefault="00DE428F" w:rsidP="00F0329B">
      <w:pPr>
        <w:spacing w:after="40" w:line="240" w:lineRule="auto"/>
        <w:rPr>
          <w:rFonts w:eastAsia="Times New Roman" w:cstheme="minorHAnsi"/>
          <w:color w:val="000000"/>
        </w:rPr>
      </w:pPr>
    </w:p>
    <w:p w14:paraId="3C4D7DA7" w14:textId="5235B792" w:rsidR="00DE428F" w:rsidRPr="00B95B72" w:rsidRDefault="00DE428F" w:rsidP="00F0329B">
      <w:pPr>
        <w:spacing w:after="40" w:line="240" w:lineRule="auto"/>
        <w:rPr>
          <w:rFonts w:eastAsia="Times New Roman" w:cstheme="minorHAnsi"/>
          <w:color w:val="000000"/>
        </w:rPr>
      </w:pPr>
      <w:r>
        <w:rPr>
          <w:rFonts w:eastAsia="Times New Roman" w:cstheme="minorHAnsi"/>
          <w:color w:val="000000"/>
        </w:rPr>
        <w:t>Durham County: Michelle Burton</w:t>
      </w:r>
    </w:p>
    <w:p w14:paraId="5936DF44" w14:textId="77777777" w:rsidR="00F0329B" w:rsidRPr="00B95B72" w:rsidRDefault="00F0329B" w:rsidP="00F0329B">
      <w:pPr>
        <w:spacing w:after="40" w:line="240" w:lineRule="auto"/>
        <w:rPr>
          <w:rFonts w:eastAsia="Times New Roman" w:cstheme="minorHAnsi"/>
          <w:sz w:val="24"/>
          <w:szCs w:val="24"/>
        </w:rPr>
      </w:pPr>
    </w:p>
    <w:p w14:paraId="29202944" w14:textId="2A9E8657" w:rsidR="00F0329B" w:rsidRPr="00B95B72" w:rsidRDefault="00F0329B" w:rsidP="00F0329B">
      <w:pPr>
        <w:spacing w:after="40" w:line="240" w:lineRule="auto"/>
        <w:rPr>
          <w:rFonts w:eastAsia="Times New Roman" w:cstheme="minorHAnsi"/>
          <w:b/>
          <w:bCs/>
          <w:sz w:val="24"/>
          <w:szCs w:val="24"/>
        </w:rPr>
      </w:pPr>
      <w:r w:rsidRPr="00B95B72">
        <w:rPr>
          <w:rFonts w:eastAsia="Times New Roman" w:cstheme="minorHAnsi"/>
          <w:b/>
          <w:bCs/>
          <w:color w:val="000000"/>
        </w:rPr>
        <w:t xml:space="preserve">Public </w:t>
      </w:r>
      <w:r w:rsidR="008F2C79" w:rsidRPr="00B95B72">
        <w:rPr>
          <w:rFonts w:eastAsia="Times New Roman" w:cstheme="minorHAnsi"/>
          <w:b/>
          <w:bCs/>
          <w:color w:val="000000"/>
        </w:rPr>
        <w:t>C</w:t>
      </w:r>
      <w:r w:rsidRPr="00B95B72">
        <w:rPr>
          <w:rFonts w:eastAsia="Times New Roman" w:cstheme="minorHAnsi"/>
          <w:b/>
          <w:bCs/>
          <w:color w:val="000000"/>
        </w:rPr>
        <w:t>omment</w:t>
      </w:r>
      <w:r w:rsidR="008F2C79" w:rsidRPr="00B95B72">
        <w:rPr>
          <w:rFonts w:eastAsia="Times New Roman" w:cstheme="minorHAnsi"/>
          <w:b/>
          <w:bCs/>
          <w:color w:val="000000"/>
        </w:rPr>
        <w:t>s</w:t>
      </w:r>
    </w:p>
    <w:p w14:paraId="1CEB58A2" w14:textId="2C0625DC" w:rsidR="009C7364" w:rsidRPr="00B95B72" w:rsidRDefault="00B241F1" w:rsidP="00E67153">
      <w:pPr>
        <w:spacing w:after="40" w:line="240" w:lineRule="auto"/>
        <w:rPr>
          <w:rFonts w:eastAsia="Times New Roman" w:cstheme="minorHAnsi"/>
          <w:color w:val="000000"/>
        </w:rPr>
      </w:pPr>
      <w:r w:rsidRPr="00B95B72">
        <w:rPr>
          <w:rFonts w:eastAsia="Times New Roman" w:cstheme="minorHAnsi"/>
          <w:color w:val="000000"/>
        </w:rPr>
        <w:t>None.</w:t>
      </w:r>
    </w:p>
    <w:p w14:paraId="1D4705D1" w14:textId="77777777" w:rsidR="00F0329B" w:rsidRPr="00B95B72" w:rsidRDefault="00F0329B" w:rsidP="00F0329B">
      <w:pPr>
        <w:spacing w:after="40" w:line="240" w:lineRule="auto"/>
        <w:rPr>
          <w:rFonts w:eastAsia="Times New Roman" w:cstheme="minorHAnsi"/>
          <w:sz w:val="24"/>
          <w:szCs w:val="24"/>
        </w:rPr>
      </w:pPr>
    </w:p>
    <w:p w14:paraId="48B6D7C0" w14:textId="1C956558" w:rsidR="00F0329B" w:rsidRPr="00B95B72" w:rsidRDefault="00F0329B" w:rsidP="00F0329B">
      <w:pPr>
        <w:spacing w:after="40" w:line="240" w:lineRule="auto"/>
        <w:rPr>
          <w:rFonts w:eastAsia="Times New Roman" w:cstheme="minorHAnsi"/>
          <w:b/>
          <w:bCs/>
          <w:sz w:val="24"/>
          <w:szCs w:val="24"/>
        </w:rPr>
      </w:pPr>
      <w:r w:rsidRPr="00B95B72">
        <w:rPr>
          <w:rFonts w:eastAsia="Times New Roman" w:cstheme="minorHAnsi"/>
          <w:b/>
          <w:bCs/>
          <w:color w:val="000000"/>
        </w:rPr>
        <w:t xml:space="preserve">Approval of </w:t>
      </w:r>
      <w:r w:rsidR="006B3762">
        <w:rPr>
          <w:rFonts w:eastAsia="Times New Roman" w:cstheme="minorHAnsi"/>
          <w:b/>
          <w:bCs/>
          <w:color w:val="000000"/>
        </w:rPr>
        <w:t>November</w:t>
      </w:r>
      <w:r w:rsidR="00E103A9" w:rsidRPr="00B95B72">
        <w:rPr>
          <w:rFonts w:eastAsia="Times New Roman" w:cstheme="minorHAnsi"/>
          <w:b/>
          <w:bCs/>
          <w:color w:val="000000"/>
        </w:rPr>
        <w:t xml:space="preserve"> M</w:t>
      </w:r>
      <w:r w:rsidRPr="00B95B72">
        <w:rPr>
          <w:rFonts w:eastAsia="Times New Roman" w:cstheme="minorHAnsi"/>
          <w:b/>
          <w:bCs/>
          <w:color w:val="000000"/>
        </w:rPr>
        <w:t>inutes</w:t>
      </w:r>
    </w:p>
    <w:p w14:paraId="297FBCC3" w14:textId="40254E12" w:rsidR="00F0329B" w:rsidRDefault="006B3762" w:rsidP="00F0329B">
      <w:pPr>
        <w:spacing w:after="40" w:line="240" w:lineRule="auto"/>
        <w:rPr>
          <w:rFonts w:eastAsia="Times New Roman" w:cstheme="minorHAnsi"/>
          <w:color w:val="000000"/>
        </w:rPr>
      </w:pPr>
      <w:r>
        <w:rPr>
          <w:rFonts w:eastAsia="Times New Roman" w:cstheme="minorHAnsi"/>
          <w:color w:val="000000"/>
        </w:rPr>
        <w:t>Minutes were approved without changes</w:t>
      </w:r>
      <w:r w:rsidR="00B241F1" w:rsidRPr="00B95B72">
        <w:rPr>
          <w:rFonts w:eastAsia="Times New Roman" w:cstheme="minorHAnsi"/>
          <w:color w:val="000000"/>
        </w:rPr>
        <w:t>.</w:t>
      </w:r>
    </w:p>
    <w:p w14:paraId="247960C7" w14:textId="77777777" w:rsidR="00F0329B" w:rsidRPr="00B95B72" w:rsidRDefault="00F0329B" w:rsidP="00F0329B">
      <w:pPr>
        <w:spacing w:after="40" w:line="240" w:lineRule="auto"/>
        <w:rPr>
          <w:rFonts w:eastAsia="Times New Roman" w:cstheme="minorHAnsi"/>
          <w:sz w:val="24"/>
          <w:szCs w:val="24"/>
        </w:rPr>
      </w:pPr>
    </w:p>
    <w:p w14:paraId="3754FE40" w14:textId="48D331F9" w:rsidR="009439A7" w:rsidRDefault="00B241F1" w:rsidP="00367513">
      <w:pPr>
        <w:spacing w:after="40" w:line="240" w:lineRule="auto"/>
        <w:rPr>
          <w:rFonts w:eastAsia="Times New Roman" w:cstheme="minorHAnsi"/>
          <w:color w:val="000000"/>
        </w:rPr>
      </w:pPr>
      <w:r w:rsidRPr="00B95B72">
        <w:rPr>
          <w:rFonts w:eastAsia="Times New Roman" w:cstheme="minorHAnsi"/>
          <w:b/>
          <w:bCs/>
          <w:color w:val="000000"/>
        </w:rPr>
        <w:t xml:space="preserve">Location Report: </w:t>
      </w:r>
    </w:p>
    <w:p w14:paraId="6E690444" w14:textId="63F2251C" w:rsidR="006B3762" w:rsidRDefault="00DE428F" w:rsidP="00293514">
      <w:pPr>
        <w:spacing w:after="40" w:line="240" w:lineRule="auto"/>
        <w:rPr>
          <w:rFonts w:eastAsia="Times New Roman" w:cstheme="minorHAnsi"/>
          <w:color w:val="000000"/>
        </w:rPr>
      </w:pPr>
      <w:r>
        <w:rPr>
          <w:rFonts w:eastAsia="Times New Roman" w:cstheme="minorHAnsi"/>
          <w:color w:val="000000"/>
        </w:rPr>
        <w:t xml:space="preserve">Felicia Brown from </w:t>
      </w:r>
      <w:proofErr w:type="spellStart"/>
      <w:r>
        <w:rPr>
          <w:rFonts w:eastAsia="Times New Roman" w:cstheme="minorHAnsi"/>
          <w:color w:val="000000"/>
        </w:rPr>
        <w:t>Bragtown</w:t>
      </w:r>
      <w:proofErr w:type="spellEnd"/>
      <w:r>
        <w:rPr>
          <w:rFonts w:eastAsia="Times New Roman" w:cstheme="minorHAnsi"/>
          <w:color w:val="000000"/>
        </w:rPr>
        <w:t xml:space="preserve"> Library gave a report. </w:t>
      </w:r>
      <w:proofErr w:type="spellStart"/>
      <w:r>
        <w:rPr>
          <w:rFonts w:eastAsia="Times New Roman" w:cstheme="minorHAnsi"/>
          <w:color w:val="000000"/>
        </w:rPr>
        <w:t>Bragtown</w:t>
      </w:r>
      <w:proofErr w:type="spellEnd"/>
      <w:r>
        <w:rPr>
          <w:rFonts w:eastAsia="Times New Roman" w:cstheme="minorHAnsi"/>
          <w:color w:val="000000"/>
        </w:rPr>
        <w:t xml:space="preserve"> is a historic location, this was the second African American library location in Durham. The user population is primarily African American and Hispanic; they have partnerships with elementary schools, especially Merrick Moore, and they go to the schools instead of the other way around</w:t>
      </w:r>
      <w:r w:rsidR="00F537D1">
        <w:rPr>
          <w:rFonts w:eastAsia="Times New Roman" w:cstheme="minorHAnsi"/>
          <w:color w:val="000000"/>
        </w:rPr>
        <w:t xml:space="preserve">. The location is small, with no dedicated staff or program space; programs require registration to avoid going over building capacity. Programs are very popular and patrons want more programming. Current staff is 1.5 FTE, with one vacancy for a second part-time person. Needs and wants include a </w:t>
      </w:r>
      <w:proofErr w:type="gramStart"/>
      <w:r w:rsidR="00F537D1">
        <w:rPr>
          <w:rFonts w:eastAsia="Times New Roman" w:cstheme="minorHAnsi"/>
          <w:color w:val="000000"/>
        </w:rPr>
        <w:t>full time</w:t>
      </w:r>
      <w:proofErr w:type="gramEnd"/>
      <w:r w:rsidR="00F537D1">
        <w:rPr>
          <w:rFonts w:eastAsia="Times New Roman" w:cstheme="minorHAnsi"/>
          <w:color w:val="000000"/>
        </w:rPr>
        <w:t xml:space="preserve"> programming position to increase capacity for programs and patron assistance during open hours; dedicated security space and staff (currently no security staff); increased sidewalk access and covered bus stop (currently sidewalk does not reach building, bus stop is in a ditch); staff break space; computer refresh; modular furniture; portable program kit; changing table for restrooms. Discussion in the group around funding for changing tables</w:t>
      </w:r>
      <w:r w:rsidR="00E64AF9">
        <w:rPr>
          <w:rFonts w:eastAsia="Times New Roman" w:cstheme="minorHAnsi"/>
          <w:color w:val="000000"/>
        </w:rPr>
        <w:t>;</w:t>
      </w:r>
      <w:r w:rsidR="00F537D1">
        <w:rPr>
          <w:rFonts w:eastAsia="Times New Roman" w:cstheme="minorHAnsi"/>
          <w:color w:val="000000"/>
        </w:rPr>
        <w:t xml:space="preserve"> jurisdiction of sidewalk between city, county</w:t>
      </w:r>
      <w:r w:rsidR="00E64AF9">
        <w:rPr>
          <w:rFonts w:eastAsia="Times New Roman" w:cstheme="minorHAnsi"/>
          <w:color w:val="000000"/>
        </w:rPr>
        <w:t>, state; space and time for programming with additional staff; and bus stop. Commissioner Burton will look into bus stop situation.</w:t>
      </w:r>
    </w:p>
    <w:p w14:paraId="5B868FAB" w14:textId="54426D8F" w:rsidR="00E64AF9" w:rsidRDefault="00E64AF9" w:rsidP="00293514">
      <w:pPr>
        <w:spacing w:after="40" w:line="240" w:lineRule="auto"/>
        <w:rPr>
          <w:rFonts w:eastAsia="Times New Roman" w:cstheme="minorHAnsi"/>
          <w:color w:val="000000"/>
        </w:rPr>
      </w:pPr>
    </w:p>
    <w:p w14:paraId="1371EA02" w14:textId="2FD2517E" w:rsidR="00E64AF9" w:rsidRPr="00367513" w:rsidRDefault="00E64AF9" w:rsidP="00293514">
      <w:pPr>
        <w:spacing w:after="40" w:line="240" w:lineRule="auto"/>
        <w:rPr>
          <w:rFonts w:eastAsia="Times New Roman" w:cstheme="minorHAnsi"/>
          <w:color w:val="000000"/>
        </w:rPr>
      </w:pPr>
      <w:r>
        <w:rPr>
          <w:rFonts w:eastAsia="Times New Roman" w:cstheme="minorHAnsi"/>
          <w:color w:val="000000"/>
        </w:rPr>
        <w:t xml:space="preserve">Kathleen Hayes from North Regional Library gave a report. They recently received funding for homeschooling support from the Foundation, are grateful. The location is walking distance from </w:t>
      </w:r>
      <w:proofErr w:type="spellStart"/>
      <w:r>
        <w:rPr>
          <w:rFonts w:eastAsia="Times New Roman" w:cstheme="minorHAnsi"/>
          <w:color w:val="000000"/>
        </w:rPr>
        <w:lastRenderedPageBreak/>
        <w:t>Kerrington</w:t>
      </w:r>
      <w:proofErr w:type="spellEnd"/>
      <w:r>
        <w:rPr>
          <w:rFonts w:eastAsia="Times New Roman" w:cstheme="minorHAnsi"/>
          <w:color w:val="000000"/>
        </w:rPr>
        <w:t xml:space="preserve"> Middle School, and frequently have unattended teen patrons. There have been issues with this group (including fights, lack of communication with parents), and while have had some after-school programming for them, North has gotten feedback the teens would like food and someplace to be left alone. During very busy after school time, have more staff for desk and to walk around; security recently switched from armed to unarmed, and not sure why. Discussion in the group about how to support teens looking for something to do after school, how to provide food, nature of issues among the teens, county programming and resources; other demographics besides teens include adults with small children and homeschooling children.</w:t>
      </w:r>
    </w:p>
    <w:p w14:paraId="19660F6F" w14:textId="77777777" w:rsidR="00367513" w:rsidRPr="00B95B72" w:rsidRDefault="00367513" w:rsidP="00293514">
      <w:pPr>
        <w:spacing w:after="40" w:line="240" w:lineRule="auto"/>
        <w:rPr>
          <w:rFonts w:eastAsia="Times New Roman" w:cstheme="minorHAnsi"/>
          <w:b/>
          <w:bCs/>
          <w:color w:val="000000"/>
        </w:rPr>
      </w:pPr>
    </w:p>
    <w:p w14:paraId="62B38537" w14:textId="42360D45" w:rsidR="00293514" w:rsidRPr="00B95B72" w:rsidRDefault="00293514" w:rsidP="00293514">
      <w:pPr>
        <w:spacing w:after="40" w:line="240" w:lineRule="auto"/>
        <w:rPr>
          <w:rFonts w:eastAsia="Times New Roman" w:cstheme="minorHAnsi"/>
          <w:b/>
          <w:bCs/>
          <w:color w:val="000000"/>
        </w:rPr>
      </w:pPr>
      <w:r w:rsidRPr="00B95B72">
        <w:rPr>
          <w:rFonts w:eastAsia="Times New Roman" w:cstheme="minorHAnsi"/>
          <w:b/>
          <w:bCs/>
          <w:color w:val="000000"/>
        </w:rPr>
        <w:t>Board Business</w:t>
      </w:r>
    </w:p>
    <w:p w14:paraId="1C0A6F57" w14:textId="3A57C6CC" w:rsidR="00293514" w:rsidRPr="00B95B72" w:rsidRDefault="00293514" w:rsidP="00293514">
      <w:pPr>
        <w:spacing w:after="40" w:line="240" w:lineRule="auto"/>
        <w:rPr>
          <w:rFonts w:eastAsia="Times New Roman" w:cstheme="minorHAnsi"/>
          <w:color w:val="000000"/>
        </w:rPr>
      </w:pPr>
      <w:r w:rsidRPr="00B95B72">
        <w:rPr>
          <w:rFonts w:eastAsia="Times New Roman" w:cstheme="minorHAnsi"/>
          <w:b/>
          <w:bCs/>
          <w:color w:val="000000"/>
        </w:rPr>
        <w:t>Old Business</w:t>
      </w:r>
      <w:r w:rsidRPr="00B95B72">
        <w:rPr>
          <w:rFonts w:eastAsia="Times New Roman" w:cstheme="minorHAnsi"/>
          <w:color w:val="000000"/>
        </w:rPr>
        <w:t xml:space="preserve">: </w:t>
      </w:r>
    </w:p>
    <w:p w14:paraId="5B374FCC" w14:textId="59C4DAA0" w:rsidR="006B3762" w:rsidRDefault="00E64AF9" w:rsidP="00293514">
      <w:pPr>
        <w:spacing w:after="40" w:line="240" w:lineRule="auto"/>
        <w:rPr>
          <w:rFonts w:eastAsia="Times New Roman" w:cstheme="minorHAnsi"/>
          <w:color w:val="000000"/>
        </w:rPr>
      </w:pPr>
      <w:r>
        <w:rPr>
          <w:rFonts w:eastAsia="Times New Roman" w:cstheme="minorHAnsi"/>
          <w:color w:val="000000"/>
        </w:rPr>
        <w:t>Discussion of changing Board meeting locations to sync up with location reports. Vote unanimously in favor.</w:t>
      </w:r>
    </w:p>
    <w:p w14:paraId="575E26B5" w14:textId="77777777" w:rsidR="00293514" w:rsidRPr="00B95B72" w:rsidRDefault="00293514" w:rsidP="00293514">
      <w:pPr>
        <w:spacing w:after="40" w:line="240" w:lineRule="auto"/>
        <w:rPr>
          <w:rFonts w:eastAsia="Times New Roman" w:cstheme="minorHAnsi"/>
          <w:color w:val="000000"/>
        </w:rPr>
      </w:pPr>
    </w:p>
    <w:p w14:paraId="51FFE03E" w14:textId="439AFDCF" w:rsidR="00293514" w:rsidRPr="00B95B72" w:rsidRDefault="00293514" w:rsidP="00293514">
      <w:pPr>
        <w:spacing w:after="40" w:line="240" w:lineRule="auto"/>
        <w:rPr>
          <w:rFonts w:eastAsia="Times New Roman" w:cstheme="minorHAnsi"/>
          <w:b/>
          <w:bCs/>
          <w:color w:val="000000"/>
        </w:rPr>
      </w:pPr>
      <w:r w:rsidRPr="00B95B72">
        <w:rPr>
          <w:rFonts w:eastAsia="Times New Roman" w:cstheme="minorHAnsi"/>
          <w:b/>
          <w:bCs/>
          <w:color w:val="000000"/>
        </w:rPr>
        <w:t>New Business:</w:t>
      </w:r>
    </w:p>
    <w:p w14:paraId="231341BB" w14:textId="7085023D" w:rsidR="00B25C61" w:rsidRDefault="00B25C61" w:rsidP="00B25C61">
      <w:pPr>
        <w:spacing w:after="40" w:line="240" w:lineRule="auto"/>
        <w:rPr>
          <w:rFonts w:eastAsia="Times New Roman" w:cstheme="minorHAnsi"/>
          <w:color w:val="000000"/>
        </w:rPr>
      </w:pPr>
      <w:r>
        <w:rPr>
          <w:rFonts w:eastAsia="Times New Roman" w:cstheme="minorHAnsi"/>
          <w:color w:val="000000"/>
        </w:rPr>
        <w:t xml:space="preserve">The Board retreat </w:t>
      </w:r>
      <w:r w:rsidR="00E64AF9">
        <w:rPr>
          <w:rFonts w:eastAsia="Times New Roman" w:cstheme="minorHAnsi"/>
          <w:color w:val="000000"/>
        </w:rPr>
        <w:t>will be May 15</w:t>
      </w:r>
      <w:r w:rsidR="00E64AF9" w:rsidRPr="00E64AF9">
        <w:rPr>
          <w:rFonts w:eastAsia="Times New Roman" w:cstheme="minorHAnsi"/>
          <w:color w:val="000000"/>
          <w:vertAlign w:val="superscript"/>
        </w:rPr>
        <w:t>th</w:t>
      </w:r>
      <w:r w:rsidR="00E64AF9">
        <w:rPr>
          <w:rFonts w:eastAsia="Times New Roman" w:cstheme="minorHAnsi"/>
          <w:color w:val="000000"/>
        </w:rPr>
        <w:t xml:space="preserve">, at Main library, in the afternoon. The retreat will focus on the strategic plan. </w:t>
      </w:r>
    </w:p>
    <w:p w14:paraId="39B3D42C" w14:textId="42DF791F" w:rsidR="00C172A5" w:rsidRDefault="00C172A5" w:rsidP="00B25C61">
      <w:pPr>
        <w:spacing w:after="40" w:line="240" w:lineRule="auto"/>
        <w:rPr>
          <w:rFonts w:eastAsia="Times New Roman" w:cstheme="minorHAnsi"/>
          <w:color w:val="000000"/>
        </w:rPr>
      </w:pPr>
    </w:p>
    <w:p w14:paraId="12366BA3" w14:textId="11555E2C" w:rsidR="00C172A5" w:rsidRPr="00B95B72" w:rsidRDefault="00C172A5" w:rsidP="00B25C61">
      <w:pPr>
        <w:spacing w:after="40" w:line="240" w:lineRule="auto"/>
        <w:rPr>
          <w:rFonts w:eastAsia="Times New Roman" w:cstheme="minorHAnsi"/>
          <w:color w:val="000000"/>
        </w:rPr>
      </w:pPr>
      <w:r>
        <w:rPr>
          <w:rFonts w:eastAsia="Times New Roman" w:cstheme="minorHAnsi"/>
          <w:color w:val="000000"/>
        </w:rPr>
        <w:t xml:space="preserve">Carl Newman spoke of behalf of the Board at a recent County Commissioner’s meeting regarding the </w:t>
      </w:r>
      <w:proofErr w:type="gramStart"/>
      <w:r>
        <w:rPr>
          <w:rFonts w:eastAsia="Times New Roman" w:cstheme="minorHAnsi"/>
          <w:color w:val="000000"/>
        </w:rPr>
        <w:t>Library’s</w:t>
      </w:r>
      <w:proofErr w:type="gramEnd"/>
      <w:r>
        <w:rPr>
          <w:rFonts w:eastAsia="Times New Roman" w:cstheme="minorHAnsi"/>
          <w:color w:val="000000"/>
        </w:rPr>
        <w:t xml:space="preserve"> budget. There will be additional upcoming opportunities to speak up, including a March 30 virtual meeting. Several Board members volunteered to attend.</w:t>
      </w:r>
    </w:p>
    <w:p w14:paraId="7ED2EE83" w14:textId="77777777" w:rsidR="006B3762" w:rsidRPr="00B95B72" w:rsidRDefault="006B3762" w:rsidP="00F0329B">
      <w:pPr>
        <w:spacing w:after="40" w:line="240" w:lineRule="auto"/>
        <w:rPr>
          <w:rFonts w:eastAsia="Times New Roman" w:cstheme="minorHAnsi"/>
          <w:sz w:val="24"/>
          <w:szCs w:val="24"/>
        </w:rPr>
      </w:pPr>
    </w:p>
    <w:p w14:paraId="2376F624" w14:textId="041243C0" w:rsidR="00B25C61" w:rsidRPr="00B95B72" w:rsidRDefault="00B25C61" w:rsidP="00B25C61">
      <w:pPr>
        <w:spacing w:after="40" w:line="240" w:lineRule="auto"/>
        <w:rPr>
          <w:rFonts w:eastAsia="Times New Roman" w:cstheme="minorHAnsi"/>
          <w:b/>
          <w:bCs/>
          <w:color w:val="000000"/>
        </w:rPr>
      </w:pPr>
      <w:r w:rsidRPr="00B95B72">
        <w:rPr>
          <w:rFonts w:eastAsia="Times New Roman" w:cstheme="minorHAnsi"/>
          <w:b/>
          <w:bCs/>
          <w:color w:val="000000"/>
        </w:rPr>
        <w:t xml:space="preserve">Library Report: </w:t>
      </w:r>
      <w:r>
        <w:rPr>
          <w:rFonts w:eastAsia="Times New Roman" w:cstheme="minorHAnsi"/>
          <w:b/>
          <w:bCs/>
          <w:color w:val="000000"/>
        </w:rPr>
        <w:t>Dana Conners</w:t>
      </w:r>
    </w:p>
    <w:p w14:paraId="6FBD9D02" w14:textId="08DF238F" w:rsidR="00F27274" w:rsidRDefault="00B25C61" w:rsidP="00C172A5">
      <w:pPr>
        <w:spacing w:after="40" w:line="240" w:lineRule="auto"/>
        <w:rPr>
          <w:rFonts w:eastAsia="Times New Roman" w:cstheme="minorHAnsi"/>
          <w:color w:val="000000"/>
        </w:rPr>
      </w:pPr>
      <w:r>
        <w:rPr>
          <w:rFonts w:eastAsia="Times New Roman" w:cstheme="minorHAnsi"/>
          <w:color w:val="000000"/>
        </w:rPr>
        <w:t xml:space="preserve">Director Conners </w:t>
      </w:r>
      <w:r w:rsidR="00C172A5">
        <w:rPr>
          <w:rFonts w:eastAsia="Times New Roman" w:cstheme="minorHAnsi"/>
          <w:color w:val="000000"/>
        </w:rPr>
        <w:t>gave an overview of her first 90 days. She has focused on getting to know the staff and understanding their work, meeting more than 60 staff one-on-one and attending many meetings. The former Executive Leadership Group is now the Administrative Leadership Group and meets regularly; Director Conners has also re-instated monthly all-staff meetings. She has been looking at hiring and positions, wants to tighten up and make hiring process more efficient.</w:t>
      </w:r>
    </w:p>
    <w:p w14:paraId="7363D1AE" w14:textId="30D7B5C1" w:rsidR="00C172A5" w:rsidRDefault="00C172A5" w:rsidP="00C172A5">
      <w:pPr>
        <w:spacing w:after="40" w:line="240" w:lineRule="auto"/>
        <w:rPr>
          <w:rFonts w:eastAsia="Times New Roman" w:cstheme="minorHAnsi"/>
          <w:color w:val="000000"/>
        </w:rPr>
      </w:pPr>
    </w:p>
    <w:p w14:paraId="5E648680" w14:textId="66798120" w:rsidR="00C172A5" w:rsidRDefault="00C172A5" w:rsidP="00C172A5">
      <w:pPr>
        <w:spacing w:after="40" w:line="240" w:lineRule="auto"/>
        <w:rPr>
          <w:rFonts w:eastAsia="Times New Roman" w:cstheme="minorHAnsi"/>
          <w:color w:val="000000"/>
        </w:rPr>
      </w:pPr>
      <w:r>
        <w:rPr>
          <w:rFonts w:eastAsia="Times New Roman" w:cstheme="minorHAnsi"/>
          <w:color w:val="000000"/>
        </w:rPr>
        <w:t>Director Conners will present the library budget to County Manager this week; not asking for new staff but for some facilities items. She has met with other county depts and other groups, such as the Friends of the Library and the Library Foundation.</w:t>
      </w:r>
      <w:r w:rsidRPr="00C172A5">
        <w:rPr>
          <w:rFonts w:eastAsia="Times New Roman" w:cstheme="minorHAnsi"/>
          <w:color w:val="000000"/>
        </w:rPr>
        <w:t xml:space="preserve"> </w:t>
      </w:r>
      <w:r>
        <w:rPr>
          <w:rFonts w:eastAsia="Times New Roman" w:cstheme="minorHAnsi"/>
          <w:color w:val="000000"/>
        </w:rPr>
        <w:t>There is not currently a single person in DCL in charge of programming, so she has reworked the vacant development positions into a program coordinator and liaison to</w:t>
      </w:r>
      <w:r>
        <w:rPr>
          <w:rFonts w:eastAsia="Times New Roman" w:cstheme="minorHAnsi"/>
          <w:color w:val="000000"/>
        </w:rPr>
        <w:t xml:space="preserve"> groups such as Friends and Foundation. She is also looking at statistics and performance measures, looking at how to talk about the library not just in numbers but in impact. </w:t>
      </w:r>
    </w:p>
    <w:p w14:paraId="5E5BA3CE" w14:textId="7CA80759" w:rsidR="00C172A5" w:rsidRDefault="00C172A5" w:rsidP="00C172A5">
      <w:pPr>
        <w:spacing w:after="40" w:line="240" w:lineRule="auto"/>
        <w:rPr>
          <w:rFonts w:eastAsia="Times New Roman" w:cstheme="minorHAnsi"/>
          <w:color w:val="000000"/>
        </w:rPr>
      </w:pPr>
    </w:p>
    <w:p w14:paraId="552EE8A7" w14:textId="053E5D84" w:rsidR="00C172A5" w:rsidRDefault="00145240" w:rsidP="00C172A5">
      <w:pPr>
        <w:spacing w:after="40" w:line="240" w:lineRule="auto"/>
        <w:rPr>
          <w:rFonts w:eastAsia="Times New Roman" w:cstheme="minorHAnsi"/>
          <w:color w:val="000000"/>
        </w:rPr>
      </w:pPr>
      <w:r>
        <w:rPr>
          <w:rFonts w:eastAsia="Times New Roman" w:cstheme="minorHAnsi"/>
          <w:color w:val="000000"/>
        </w:rPr>
        <w:t>Recently DCL has re-enacted long-standing but lapsed requirements around renewing library cards every three years. They’ve gotten pushback to this and are exploring options, including vendors to do so. They are also looking at vendors to replace book security with overhead door counters.</w:t>
      </w:r>
    </w:p>
    <w:p w14:paraId="44963418" w14:textId="51595DD3" w:rsidR="00145240" w:rsidRDefault="00145240" w:rsidP="00C172A5">
      <w:pPr>
        <w:spacing w:after="40" w:line="240" w:lineRule="auto"/>
        <w:rPr>
          <w:rFonts w:eastAsia="Times New Roman" w:cstheme="minorHAnsi"/>
          <w:color w:val="000000"/>
        </w:rPr>
      </w:pPr>
    </w:p>
    <w:p w14:paraId="6C715113" w14:textId="19613F74" w:rsidR="00145240" w:rsidRDefault="00145240" w:rsidP="00C172A5">
      <w:pPr>
        <w:spacing w:after="40" w:line="240" w:lineRule="auto"/>
        <w:rPr>
          <w:rFonts w:eastAsia="Times New Roman" w:cstheme="minorHAnsi"/>
          <w:color w:val="000000"/>
        </w:rPr>
      </w:pPr>
      <w:r>
        <w:rPr>
          <w:rFonts w:eastAsia="Times New Roman" w:cstheme="minorHAnsi"/>
          <w:color w:val="000000"/>
        </w:rPr>
        <w:t>Overall, Director Conners is focusing on letting people know she is here and available; working on consistency and communication; posting an administrative assistant position (formerly held by Anita Robinson); implementing ADA compliance updates, including for social media accounts.</w:t>
      </w:r>
    </w:p>
    <w:p w14:paraId="42CC0042" w14:textId="2732C9E2" w:rsidR="00145240" w:rsidRDefault="00145240" w:rsidP="00C172A5">
      <w:pPr>
        <w:spacing w:after="40" w:line="240" w:lineRule="auto"/>
        <w:rPr>
          <w:rFonts w:eastAsia="Times New Roman" w:cstheme="minorHAnsi"/>
          <w:color w:val="000000"/>
        </w:rPr>
      </w:pPr>
    </w:p>
    <w:p w14:paraId="627797C6" w14:textId="09F52BF8" w:rsidR="00145240" w:rsidRDefault="00145240" w:rsidP="00C172A5">
      <w:pPr>
        <w:spacing w:after="40" w:line="240" w:lineRule="auto"/>
        <w:rPr>
          <w:rFonts w:eastAsia="Times New Roman" w:cstheme="minorHAnsi"/>
          <w:color w:val="000000"/>
        </w:rPr>
      </w:pPr>
      <w:r>
        <w:rPr>
          <w:rFonts w:eastAsia="Times New Roman" w:cstheme="minorHAnsi"/>
          <w:color w:val="000000"/>
        </w:rPr>
        <w:lastRenderedPageBreak/>
        <w:t>Library Fest will be April 20-25, and will be releasing info about events on April 1. Much of it is sponsored by the Library Foundation and Friends.</w:t>
      </w:r>
    </w:p>
    <w:p w14:paraId="1DA47202" w14:textId="48B670F2" w:rsidR="00145240" w:rsidRDefault="00145240" w:rsidP="00C172A5">
      <w:pPr>
        <w:spacing w:after="40" w:line="240" w:lineRule="auto"/>
        <w:rPr>
          <w:rFonts w:eastAsia="Times New Roman" w:cstheme="minorHAnsi"/>
          <w:color w:val="000000"/>
        </w:rPr>
      </w:pPr>
    </w:p>
    <w:p w14:paraId="1A17D2ED" w14:textId="61334DB3" w:rsidR="00145240" w:rsidRDefault="00145240" w:rsidP="00C172A5">
      <w:pPr>
        <w:spacing w:after="40" w:line="240" w:lineRule="auto"/>
        <w:rPr>
          <w:rFonts w:eastAsia="Times New Roman" w:cstheme="minorHAnsi"/>
          <w:color w:val="000000"/>
        </w:rPr>
      </w:pPr>
      <w:r>
        <w:rPr>
          <w:rFonts w:eastAsia="Times New Roman" w:cstheme="minorHAnsi"/>
          <w:color w:val="000000"/>
        </w:rPr>
        <w:t>Discussion in the group about what staff discussed, which was often about programming (staff like and do this a lot), physical media, and burnout.</w:t>
      </w:r>
    </w:p>
    <w:p w14:paraId="20B42763" w14:textId="2BACE918" w:rsidR="00532228" w:rsidRPr="00B25C61" w:rsidRDefault="00F0329B" w:rsidP="00F0329B">
      <w:pPr>
        <w:spacing w:after="40" w:line="240" w:lineRule="auto"/>
        <w:rPr>
          <w:rFonts w:eastAsia="Times New Roman" w:cstheme="minorHAnsi"/>
          <w:sz w:val="24"/>
          <w:szCs w:val="24"/>
        </w:rPr>
      </w:pPr>
      <w:r w:rsidRPr="00B95B72">
        <w:rPr>
          <w:rFonts w:eastAsia="Times New Roman" w:cstheme="minorHAnsi"/>
          <w:color w:val="000000"/>
          <w:sz w:val="24"/>
          <w:szCs w:val="24"/>
        </w:rPr>
        <w:t> </w:t>
      </w:r>
    </w:p>
    <w:p w14:paraId="64BE8B06" w14:textId="1D88622A" w:rsidR="003B5F75" w:rsidRDefault="003B5F75" w:rsidP="003B5F75">
      <w:pPr>
        <w:spacing w:after="40" w:line="240" w:lineRule="auto"/>
        <w:rPr>
          <w:rFonts w:eastAsia="Times New Roman" w:cstheme="minorHAnsi"/>
          <w:b/>
          <w:bCs/>
          <w:color w:val="000000"/>
        </w:rPr>
      </w:pPr>
      <w:r w:rsidRPr="00B95B72">
        <w:rPr>
          <w:rFonts w:eastAsia="Times New Roman" w:cstheme="minorHAnsi"/>
          <w:b/>
          <w:bCs/>
          <w:color w:val="000000"/>
        </w:rPr>
        <w:t>Committee Reports</w:t>
      </w:r>
    </w:p>
    <w:p w14:paraId="04896B6A" w14:textId="7D9C965E" w:rsidR="00145240" w:rsidRDefault="00145240" w:rsidP="003B5F75">
      <w:pPr>
        <w:spacing w:after="40" w:line="240" w:lineRule="auto"/>
        <w:rPr>
          <w:rFonts w:eastAsia="Times New Roman" w:cstheme="minorHAnsi"/>
          <w:color w:val="000000"/>
        </w:rPr>
      </w:pPr>
      <w:r>
        <w:rPr>
          <w:rFonts w:eastAsia="Times New Roman" w:cstheme="minorHAnsi"/>
          <w:color w:val="000000"/>
        </w:rPr>
        <w:t>Committees discussed contributions to strategic plan.</w:t>
      </w:r>
    </w:p>
    <w:p w14:paraId="0C882E5C" w14:textId="77777777" w:rsidR="00145240" w:rsidRDefault="00145240" w:rsidP="003B5F75">
      <w:pPr>
        <w:spacing w:after="40" w:line="240" w:lineRule="auto"/>
        <w:rPr>
          <w:rFonts w:eastAsia="Times New Roman" w:cstheme="minorHAnsi"/>
          <w:color w:val="000000"/>
        </w:rPr>
      </w:pPr>
    </w:p>
    <w:p w14:paraId="55F9C0FF" w14:textId="26EA7B48" w:rsidR="00F27274" w:rsidRPr="00D62BBF" w:rsidRDefault="00145240" w:rsidP="003B5F75">
      <w:pPr>
        <w:spacing w:after="40" w:line="240" w:lineRule="auto"/>
        <w:rPr>
          <w:rFonts w:eastAsia="Times New Roman" w:cstheme="minorHAnsi"/>
          <w:b/>
          <w:bCs/>
          <w:color w:val="000000"/>
        </w:rPr>
      </w:pPr>
      <w:r w:rsidRPr="00D62BBF">
        <w:rPr>
          <w:rFonts w:eastAsia="Times New Roman" w:cstheme="minorHAnsi"/>
          <w:b/>
          <w:bCs/>
          <w:color w:val="000000"/>
        </w:rPr>
        <w:t>Development: Ann McLain</w:t>
      </w:r>
    </w:p>
    <w:p w14:paraId="61504166" w14:textId="2019E4C1" w:rsidR="00145240" w:rsidRDefault="00145240" w:rsidP="003B5F75">
      <w:pPr>
        <w:spacing w:after="40" w:line="240" w:lineRule="auto"/>
        <w:rPr>
          <w:rFonts w:eastAsia="Times New Roman" w:cstheme="minorHAnsi"/>
          <w:color w:val="000000"/>
        </w:rPr>
      </w:pPr>
      <w:r>
        <w:rPr>
          <w:rFonts w:eastAsia="Times New Roman" w:cstheme="minorHAnsi"/>
          <w:color w:val="000000"/>
        </w:rPr>
        <w:t>Looking at how to develop ourselves to be a stronger, more engaged board, over the next three years. Ideas include: topic-based meetings, how to develop, how many per year, what kind of outcomes are desired; awareness of issues surrounding libraries and of library statistics; speaking at commissioner meetings; external training for board members; environmental scanning; administrative upkeep for board documents</w:t>
      </w:r>
      <w:r w:rsidR="00D62BBF">
        <w:rPr>
          <w:rFonts w:eastAsia="Times New Roman" w:cstheme="minorHAnsi"/>
          <w:color w:val="000000"/>
        </w:rPr>
        <w:t>, appointing new members, training, calendar, etc.; remembering to do the Trustees award for library staff.</w:t>
      </w:r>
    </w:p>
    <w:p w14:paraId="68BD05B2" w14:textId="77777777" w:rsidR="00532228" w:rsidRPr="00B95B72" w:rsidRDefault="00532228" w:rsidP="003B5F75">
      <w:pPr>
        <w:spacing w:after="40" w:line="240" w:lineRule="auto"/>
        <w:rPr>
          <w:rFonts w:eastAsia="Times New Roman" w:cstheme="minorHAnsi"/>
          <w:b/>
          <w:bCs/>
          <w:color w:val="000000"/>
        </w:rPr>
      </w:pPr>
    </w:p>
    <w:p w14:paraId="7CE86035" w14:textId="6F1968CA" w:rsidR="003B5F75" w:rsidRPr="00B95B72" w:rsidRDefault="00F27274" w:rsidP="003B5F75">
      <w:pPr>
        <w:spacing w:after="40" w:line="240" w:lineRule="auto"/>
        <w:rPr>
          <w:rFonts w:eastAsia="Times New Roman" w:cstheme="minorHAnsi"/>
          <w:b/>
          <w:bCs/>
          <w:color w:val="000000"/>
        </w:rPr>
      </w:pPr>
      <w:r>
        <w:rPr>
          <w:rFonts w:eastAsia="Times New Roman" w:cstheme="minorHAnsi"/>
          <w:b/>
          <w:bCs/>
          <w:color w:val="000000"/>
        </w:rPr>
        <w:t>Transparency</w:t>
      </w:r>
      <w:r w:rsidR="003B5F75" w:rsidRPr="00B95B72">
        <w:rPr>
          <w:rFonts w:eastAsia="Times New Roman" w:cstheme="minorHAnsi"/>
          <w:b/>
          <w:bCs/>
          <w:color w:val="000000"/>
        </w:rPr>
        <w:t xml:space="preserve">: </w:t>
      </w:r>
      <w:r w:rsidR="00D62BBF">
        <w:rPr>
          <w:rFonts w:eastAsia="Times New Roman" w:cstheme="minorHAnsi"/>
          <w:b/>
          <w:bCs/>
        </w:rPr>
        <w:t>Tracy Jackson</w:t>
      </w:r>
    </w:p>
    <w:p w14:paraId="36C2A847" w14:textId="596E4C40" w:rsidR="003B5F75" w:rsidRPr="00B95B72" w:rsidRDefault="00D62BBF" w:rsidP="00F0329B">
      <w:pPr>
        <w:spacing w:after="40" w:line="240" w:lineRule="auto"/>
        <w:rPr>
          <w:rFonts w:eastAsia="Times New Roman" w:cstheme="minorHAnsi"/>
          <w:color w:val="000000"/>
        </w:rPr>
      </w:pPr>
      <w:r>
        <w:rPr>
          <w:rFonts w:eastAsia="Times New Roman" w:cstheme="minorHAnsi"/>
          <w:color w:val="000000"/>
        </w:rPr>
        <w:t>Looking at how to sustainably and intentionally increase Board transparency. Ideas include: creating an Outreach committee within the Board to organize rotating Board attendance at community events; implementing Board listening sessions and scheduling discussion of feedback received at Board meetings; post meeting agendas well ahead of meetings; explaining to community what the Board is and does.</w:t>
      </w:r>
    </w:p>
    <w:p w14:paraId="5B5157D6" w14:textId="77777777" w:rsidR="00532228" w:rsidRPr="00B95B72" w:rsidRDefault="00532228" w:rsidP="00F0329B">
      <w:pPr>
        <w:spacing w:after="40" w:line="240" w:lineRule="auto"/>
        <w:rPr>
          <w:rFonts w:eastAsia="Times New Roman" w:cstheme="minorHAnsi"/>
          <w:b/>
          <w:bCs/>
          <w:color w:val="000000"/>
        </w:rPr>
      </w:pPr>
    </w:p>
    <w:p w14:paraId="24E60CA9" w14:textId="09E49DCD" w:rsidR="00D62BBF" w:rsidRDefault="00D62BBF" w:rsidP="00F27274">
      <w:pPr>
        <w:spacing w:after="40" w:line="240" w:lineRule="auto"/>
        <w:rPr>
          <w:rFonts w:eastAsia="Times New Roman" w:cstheme="minorHAnsi"/>
          <w:b/>
          <w:bCs/>
          <w:color w:val="000000"/>
        </w:rPr>
      </w:pPr>
      <w:r>
        <w:rPr>
          <w:rFonts w:eastAsia="Times New Roman" w:cstheme="minorHAnsi"/>
          <w:b/>
          <w:bCs/>
          <w:color w:val="000000"/>
        </w:rPr>
        <w:t>Library Family Reports</w:t>
      </w:r>
    </w:p>
    <w:p w14:paraId="682B036E" w14:textId="7770291C" w:rsidR="00F27274" w:rsidRPr="00B95B72" w:rsidRDefault="00F27274" w:rsidP="00F27274">
      <w:pPr>
        <w:spacing w:after="40" w:line="240" w:lineRule="auto"/>
        <w:rPr>
          <w:rFonts w:eastAsia="Times New Roman" w:cstheme="minorHAnsi"/>
          <w:b/>
          <w:bCs/>
          <w:color w:val="000000"/>
        </w:rPr>
      </w:pPr>
      <w:r w:rsidRPr="00B95B72">
        <w:rPr>
          <w:rFonts w:eastAsia="Times New Roman" w:cstheme="minorHAnsi"/>
          <w:b/>
          <w:bCs/>
          <w:color w:val="000000"/>
        </w:rPr>
        <w:t xml:space="preserve">Friends Update: </w:t>
      </w:r>
      <w:r>
        <w:rPr>
          <w:rFonts w:eastAsia="Times New Roman" w:cstheme="minorHAnsi"/>
          <w:b/>
          <w:bCs/>
          <w:color w:val="000000"/>
        </w:rPr>
        <w:t>Monika Tillman-DeWitt</w:t>
      </w:r>
    </w:p>
    <w:p w14:paraId="552F8D2B" w14:textId="184D9873" w:rsidR="00F27274" w:rsidRPr="00B95B72" w:rsidRDefault="00D62BBF" w:rsidP="00F27274">
      <w:pPr>
        <w:spacing w:after="40" w:line="240" w:lineRule="auto"/>
        <w:rPr>
          <w:rFonts w:eastAsia="Times New Roman" w:cstheme="minorHAnsi"/>
          <w:color w:val="000000"/>
        </w:rPr>
      </w:pPr>
      <w:r>
        <w:rPr>
          <w:rFonts w:eastAsia="Times New Roman" w:cstheme="minorHAnsi"/>
          <w:color w:val="000000"/>
        </w:rPr>
        <w:t xml:space="preserve">The Friends Board rotates its meetings to different locations and supports the Library Board doing the same. There is an in-person book sale at Books Among Friends the first weekend in May, and a pop-up DVD sale May 14. Will be sponsoring the </w:t>
      </w:r>
      <w:proofErr w:type="spellStart"/>
      <w:r>
        <w:rPr>
          <w:rFonts w:eastAsia="Times New Roman" w:cstheme="minorHAnsi"/>
          <w:color w:val="000000"/>
        </w:rPr>
        <w:t>LibraryFest</w:t>
      </w:r>
      <w:proofErr w:type="spellEnd"/>
      <w:r>
        <w:rPr>
          <w:rFonts w:eastAsia="Times New Roman" w:cstheme="minorHAnsi"/>
          <w:color w:val="000000"/>
        </w:rPr>
        <w:t xml:space="preserve"> event with speaker Sarah </w:t>
      </w:r>
      <w:proofErr w:type="spellStart"/>
      <w:r>
        <w:rPr>
          <w:rFonts w:eastAsia="Times New Roman" w:cstheme="minorHAnsi"/>
          <w:color w:val="000000"/>
        </w:rPr>
        <w:t>Vowell</w:t>
      </w:r>
      <w:proofErr w:type="spellEnd"/>
      <w:r>
        <w:rPr>
          <w:rFonts w:eastAsia="Times New Roman" w:cstheme="minorHAnsi"/>
          <w:color w:val="000000"/>
        </w:rPr>
        <w:t>. May 14</w:t>
      </w:r>
      <w:r w:rsidRPr="00D62BBF">
        <w:rPr>
          <w:rFonts w:eastAsia="Times New Roman" w:cstheme="minorHAnsi"/>
          <w:color w:val="000000"/>
          <w:vertAlign w:val="superscript"/>
        </w:rPr>
        <w:t>th</w:t>
      </w:r>
      <w:r>
        <w:rPr>
          <w:rFonts w:eastAsia="Times New Roman" w:cstheme="minorHAnsi"/>
          <w:color w:val="000000"/>
        </w:rPr>
        <w:t xml:space="preserve"> is staff day, so the Friends will be providing breakfast and lunch to Library staff, and give presentation to staff about who the Friends are. They are looking at applications for the Friends Board and encourage more applicants. The Book Sale committee is looking at working with the Library Board and Foundation to do gift bags. They are also working on their budget, and are pleased to report lots of applications for staff scholarship after rewording the post about it.</w:t>
      </w:r>
    </w:p>
    <w:p w14:paraId="1C478E47" w14:textId="77777777" w:rsidR="00F27274" w:rsidRPr="00B95B72" w:rsidRDefault="00F27274" w:rsidP="00F27274">
      <w:pPr>
        <w:spacing w:after="40" w:line="240" w:lineRule="auto"/>
        <w:rPr>
          <w:rFonts w:eastAsia="Times New Roman" w:cstheme="minorHAnsi"/>
          <w:sz w:val="24"/>
          <w:szCs w:val="24"/>
        </w:rPr>
      </w:pPr>
    </w:p>
    <w:p w14:paraId="002A039A" w14:textId="77777777" w:rsidR="00F27274" w:rsidRPr="00B95B72" w:rsidRDefault="00F27274" w:rsidP="00F27274">
      <w:pPr>
        <w:spacing w:after="40" w:line="240" w:lineRule="auto"/>
        <w:rPr>
          <w:rFonts w:eastAsia="Times New Roman" w:cstheme="minorHAnsi"/>
          <w:b/>
          <w:bCs/>
          <w:color w:val="000000"/>
        </w:rPr>
      </w:pPr>
      <w:r w:rsidRPr="00B95B72">
        <w:rPr>
          <w:rFonts w:eastAsia="Times New Roman" w:cstheme="minorHAnsi"/>
          <w:b/>
          <w:bCs/>
          <w:color w:val="000000"/>
        </w:rPr>
        <w:t>Foundation Report: Carl Newman</w:t>
      </w:r>
    </w:p>
    <w:p w14:paraId="66D8DB32" w14:textId="24A45104" w:rsidR="00F27274" w:rsidRPr="00B95B72" w:rsidRDefault="001E3AB9" w:rsidP="00F27274">
      <w:pPr>
        <w:spacing w:after="40" w:line="240" w:lineRule="auto"/>
        <w:rPr>
          <w:rFonts w:eastAsia="Times New Roman" w:cstheme="minorHAnsi"/>
          <w:color w:val="000000"/>
        </w:rPr>
      </w:pPr>
      <w:r>
        <w:rPr>
          <w:rFonts w:eastAsia="Times New Roman" w:cstheme="minorHAnsi"/>
          <w:color w:val="000000"/>
        </w:rPr>
        <w:t xml:space="preserve">The Foundation Board will have new leadership in July. They are excited about </w:t>
      </w:r>
      <w:proofErr w:type="spellStart"/>
      <w:r>
        <w:rPr>
          <w:rFonts w:eastAsia="Times New Roman" w:cstheme="minorHAnsi"/>
          <w:color w:val="000000"/>
        </w:rPr>
        <w:t>LibraryFest</w:t>
      </w:r>
      <w:proofErr w:type="spellEnd"/>
      <w:r>
        <w:rPr>
          <w:rFonts w:eastAsia="Times New Roman" w:cstheme="minorHAnsi"/>
          <w:color w:val="000000"/>
        </w:rPr>
        <w:t xml:space="preserve"> and are sponsoring a lot of events for it. Other upcoming events sponsored will be humanities lectures in May and a dance project in June.</w:t>
      </w:r>
    </w:p>
    <w:p w14:paraId="3B1130C2" w14:textId="77777777" w:rsidR="00F27274" w:rsidRDefault="00F27274" w:rsidP="00F0329B">
      <w:pPr>
        <w:spacing w:after="40" w:line="240" w:lineRule="auto"/>
        <w:rPr>
          <w:rFonts w:eastAsia="Times New Roman" w:cstheme="minorHAnsi"/>
          <w:b/>
          <w:bCs/>
          <w:color w:val="000000"/>
        </w:rPr>
      </w:pPr>
    </w:p>
    <w:p w14:paraId="4AB935EA" w14:textId="285E0C78" w:rsidR="00F0329B" w:rsidRPr="00B95B72" w:rsidRDefault="00F0329B" w:rsidP="00F0329B">
      <w:pPr>
        <w:spacing w:after="40" w:line="240" w:lineRule="auto"/>
        <w:rPr>
          <w:rFonts w:eastAsia="Times New Roman" w:cstheme="minorHAnsi"/>
          <w:b/>
          <w:bCs/>
          <w:sz w:val="24"/>
          <w:szCs w:val="24"/>
        </w:rPr>
      </w:pPr>
      <w:r w:rsidRPr="00B95B72">
        <w:rPr>
          <w:rFonts w:eastAsia="Times New Roman" w:cstheme="minorHAnsi"/>
          <w:b/>
          <w:bCs/>
          <w:color w:val="000000"/>
        </w:rPr>
        <w:t>Action Items: </w:t>
      </w:r>
    </w:p>
    <w:p w14:paraId="31B7517C" w14:textId="01153D1D" w:rsidR="00A743B8" w:rsidRDefault="001E3AB9" w:rsidP="00F0329B">
      <w:pPr>
        <w:spacing w:after="40" w:line="240" w:lineRule="auto"/>
        <w:rPr>
          <w:rFonts w:eastAsia="Times New Roman" w:cstheme="minorHAnsi"/>
          <w:color w:val="000000"/>
        </w:rPr>
      </w:pPr>
      <w:r>
        <w:rPr>
          <w:rFonts w:eastAsia="Times New Roman" w:cstheme="minorHAnsi"/>
          <w:color w:val="000000"/>
        </w:rPr>
        <w:t xml:space="preserve">Commissioner Burton will ask about the road and sidewalk near </w:t>
      </w:r>
      <w:proofErr w:type="spellStart"/>
      <w:r>
        <w:rPr>
          <w:rFonts w:eastAsia="Times New Roman" w:cstheme="minorHAnsi"/>
          <w:color w:val="000000"/>
        </w:rPr>
        <w:t>Bragtown</w:t>
      </w:r>
      <w:proofErr w:type="spellEnd"/>
      <w:r>
        <w:rPr>
          <w:rFonts w:eastAsia="Times New Roman" w:cstheme="minorHAnsi"/>
          <w:color w:val="000000"/>
        </w:rPr>
        <w:t xml:space="preserve"> Library.</w:t>
      </w:r>
    </w:p>
    <w:p w14:paraId="26D6408D" w14:textId="45B52297" w:rsidR="001E3AB9" w:rsidRPr="00B95B72" w:rsidRDefault="001E3AB9" w:rsidP="00F0329B">
      <w:pPr>
        <w:spacing w:after="40" w:line="240" w:lineRule="auto"/>
        <w:rPr>
          <w:rFonts w:eastAsia="Times New Roman" w:cstheme="minorHAnsi"/>
          <w:color w:val="000000"/>
        </w:rPr>
      </w:pPr>
      <w:r>
        <w:rPr>
          <w:rFonts w:eastAsia="Times New Roman" w:cstheme="minorHAnsi"/>
          <w:color w:val="000000"/>
        </w:rPr>
        <w:t>Director Conners will look into room reservations for future Board meetings are other locations.</w:t>
      </w:r>
    </w:p>
    <w:p w14:paraId="31EDFD2B" w14:textId="26F7ADD0" w:rsidR="00F0329B" w:rsidRDefault="001E3AB9" w:rsidP="00F0329B">
      <w:pPr>
        <w:spacing w:after="40" w:line="240" w:lineRule="auto"/>
        <w:rPr>
          <w:rFonts w:eastAsia="Times New Roman" w:cstheme="minorHAnsi"/>
          <w:color w:val="000000"/>
          <w:sz w:val="24"/>
          <w:szCs w:val="24"/>
        </w:rPr>
      </w:pPr>
      <w:r>
        <w:rPr>
          <w:rFonts w:eastAsia="Times New Roman" w:cstheme="minorHAnsi"/>
          <w:color w:val="000000"/>
          <w:sz w:val="24"/>
          <w:szCs w:val="24"/>
        </w:rPr>
        <w:lastRenderedPageBreak/>
        <w:t>Carl Newman will send remarks shared at last commissioner meeting ahead of March 30</w:t>
      </w:r>
      <w:r w:rsidRPr="001E3AB9">
        <w:rPr>
          <w:rFonts w:eastAsia="Times New Roman" w:cstheme="minorHAnsi"/>
          <w:color w:val="000000"/>
          <w:sz w:val="24"/>
          <w:szCs w:val="24"/>
          <w:vertAlign w:val="superscript"/>
        </w:rPr>
        <w:t>th</w:t>
      </w:r>
      <w:r>
        <w:rPr>
          <w:rFonts w:eastAsia="Times New Roman" w:cstheme="minorHAnsi"/>
          <w:color w:val="000000"/>
          <w:sz w:val="24"/>
          <w:szCs w:val="24"/>
        </w:rPr>
        <w:t xml:space="preserve"> meeting; </w:t>
      </w:r>
      <w:proofErr w:type="spellStart"/>
      <w:r>
        <w:rPr>
          <w:rFonts w:eastAsia="Times New Roman" w:cstheme="minorHAnsi"/>
          <w:color w:val="000000"/>
          <w:sz w:val="24"/>
          <w:szCs w:val="24"/>
        </w:rPr>
        <w:t>kynita</w:t>
      </w:r>
      <w:proofErr w:type="spellEnd"/>
      <w:r>
        <w:rPr>
          <w:rFonts w:eastAsia="Times New Roman" w:cstheme="minorHAnsi"/>
          <w:color w:val="000000"/>
          <w:sz w:val="24"/>
          <w:szCs w:val="24"/>
        </w:rPr>
        <w:t>, Tracy, and Leah will try to attend.</w:t>
      </w:r>
    </w:p>
    <w:p w14:paraId="06D3D8B6" w14:textId="4E011248" w:rsidR="001E3AB9" w:rsidRDefault="001E3AB9" w:rsidP="00F0329B">
      <w:pPr>
        <w:spacing w:after="40" w:line="240" w:lineRule="auto"/>
        <w:rPr>
          <w:rFonts w:eastAsia="Times New Roman" w:cstheme="minorHAnsi"/>
          <w:color w:val="000000"/>
          <w:sz w:val="24"/>
          <w:szCs w:val="24"/>
        </w:rPr>
      </w:pPr>
      <w:r>
        <w:rPr>
          <w:rFonts w:eastAsia="Times New Roman" w:cstheme="minorHAnsi"/>
          <w:color w:val="000000"/>
          <w:sz w:val="24"/>
          <w:szCs w:val="24"/>
        </w:rPr>
        <w:t>Chairperson Ann McLain will put together email about posters, working with Tal and Stephanie.</w:t>
      </w:r>
    </w:p>
    <w:p w14:paraId="1A27423B" w14:textId="26233418" w:rsidR="001E3AB9" w:rsidRDefault="001E3AB9" w:rsidP="00F0329B">
      <w:pPr>
        <w:spacing w:after="40" w:line="240" w:lineRule="auto"/>
        <w:rPr>
          <w:rFonts w:eastAsia="Times New Roman" w:cstheme="minorHAnsi"/>
          <w:color w:val="000000"/>
          <w:sz w:val="24"/>
          <w:szCs w:val="24"/>
        </w:rPr>
      </w:pPr>
      <w:r>
        <w:rPr>
          <w:rFonts w:eastAsia="Times New Roman" w:cstheme="minorHAnsi"/>
          <w:color w:val="000000"/>
          <w:sz w:val="24"/>
          <w:szCs w:val="24"/>
        </w:rPr>
        <w:t xml:space="preserve">Ann McLain will review Board onboarding for Rama </w:t>
      </w:r>
      <w:proofErr w:type="spellStart"/>
      <w:r>
        <w:rPr>
          <w:rFonts w:eastAsia="Times New Roman" w:cstheme="minorHAnsi"/>
          <w:color w:val="000000"/>
          <w:sz w:val="24"/>
          <w:szCs w:val="24"/>
        </w:rPr>
        <w:t>Dharba</w:t>
      </w:r>
      <w:proofErr w:type="spellEnd"/>
      <w:r>
        <w:rPr>
          <w:rFonts w:eastAsia="Times New Roman" w:cstheme="minorHAnsi"/>
          <w:color w:val="000000"/>
          <w:sz w:val="24"/>
          <w:szCs w:val="24"/>
        </w:rPr>
        <w:t xml:space="preserve"> and Ericka </w:t>
      </w:r>
      <w:proofErr w:type="spellStart"/>
      <w:r>
        <w:rPr>
          <w:rFonts w:eastAsia="Times New Roman" w:cstheme="minorHAnsi"/>
          <w:color w:val="000000"/>
          <w:sz w:val="24"/>
          <w:szCs w:val="24"/>
        </w:rPr>
        <w:t>Patillo</w:t>
      </w:r>
      <w:proofErr w:type="spellEnd"/>
      <w:r>
        <w:rPr>
          <w:rFonts w:eastAsia="Times New Roman" w:cstheme="minorHAnsi"/>
          <w:color w:val="000000"/>
          <w:sz w:val="24"/>
          <w:szCs w:val="24"/>
        </w:rPr>
        <w:t>.</w:t>
      </w:r>
    </w:p>
    <w:p w14:paraId="5251C70E" w14:textId="77777777" w:rsidR="001E3AB9" w:rsidRPr="00B95B72" w:rsidRDefault="001E3AB9" w:rsidP="00F0329B">
      <w:pPr>
        <w:spacing w:after="40" w:line="240" w:lineRule="auto"/>
        <w:rPr>
          <w:rFonts w:eastAsia="Times New Roman" w:cstheme="minorHAnsi"/>
          <w:sz w:val="24"/>
          <w:szCs w:val="24"/>
        </w:rPr>
      </w:pPr>
    </w:p>
    <w:p w14:paraId="66DEF11D" w14:textId="251C858A" w:rsidR="005876BC" w:rsidRPr="00B95B72" w:rsidRDefault="00EF79DB">
      <w:pPr>
        <w:rPr>
          <w:rFonts w:eastAsia="Times New Roman" w:cstheme="minorHAnsi"/>
          <w:color w:val="000000"/>
        </w:rPr>
      </w:pPr>
      <w:r w:rsidRPr="00B95B72">
        <w:rPr>
          <w:rFonts w:eastAsia="Times New Roman" w:cstheme="minorHAnsi"/>
          <w:color w:val="000000"/>
        </w:rPr>
        <w:t xml:space="preserve">The meeting was adjourned at </w:t>
      </w:r>
      <w:r w:rsidR="00777DC1">
        <w:rPr>
          <w:rFonts w:eastAsia="Times New Roman" w:cstheme="minorHAnsi"/>
          <w:color w:val="000000"/>
        </w:rPr>
        <w:t>7:</w:t>
      </w:r>
      <w:r w:rsidR="001E3AB9">
        <w:rPr>
          <w:rFonts w:eastAsia="Times New Roman" w:cstheme="minorHAnsi"/>
          <w:color w:val="000000"/>
        </w:rPr>
        <w:t>45</w:t>
      </w:r>
      <w:r w:rsidR="00777DC1">
        <w:rPr>
          <w:rFonts w:eastAsia="Times New Roman" w:cstheme="minorHAnsi"/>
          <w:color w:val="000000"/>
        </w:rPr>
        <w:t>pm</w:t>
      </w:r>
      <w:r w:rsidR="00206978" w:rsidRPr="00B95B72">
        <w:rPr>
          <w:rFonts w:eastAsia="Times New Roman" w:cstheme="minorHAnsi"/>
          <w:color w:val="000000"/>
        </w:rPr>
        <w:t>.</w:t>
      </w:r>
    </w:p>
    <w:sectPr w:rsidR="005876BC" w:rsidRPr="00B95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0DAC"/>
    <w:multiLevelType w:val="hybridMultilevel"/>
    <w:tmpl w:val="59C8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54A91"/>
    <w:multiLevelType w:val="hybridMultilevel"/>
    <w:tmpl w:val="DE26E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4760C"/>
    <w:multiLevelType w:val="hybridMultilevel"/>
    <w:tmpl w:val="0A9C7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60B7"/>
    <w:multiLevelType w:val="hybridMultilevel"/>
    <w:tmpl w:val="378E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37CBE"/>
    <w:multiLevelType w:val="hybridMultilevel"/>
    <w:tmpl w:val="A57A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7769D"/>
    <w:multiLevelType w:val="hybridMultilevel"/>
    <w:tmpl w:val="494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21"/>
    <w:rsid w:val="000060BC"/>
    <w:rsid w:val="000538C8"/>
    <w:rsid w:val="00092925"/>
    <w:rsid w:val="000E13A5"/>
    <w:rsid w:val="00145240"/>
    <w:rsid w:val="001648C5"/>
    <w:rsid w:val="00172A4A"/>
    <w:rsid w:val="00186D59"/>
    <w:rsid w:val="001E3AB9"/>
    <w:rsid w:val="001E6B88"/>
    <w:rsid w:val="00206978"/>
    <w:rsid w:val="002239D5"/>
    <w:rsid w:val="0027755E"/>
    <w:rsid w:val="002863FA"/>
    <w:rsid w:val="00293514"/>
    <w:rsid w:val="002A5FFF"/>
    <w:rsid w:val="00303A66"/>
    <w:rsid w:val="00342F6A"/>
    <w:rsid w:val="003657F9"/>
    <w:rsid w:val="00366D60"/>
    <w:rsid w:val="00367513"/>
    <w:rsid w:val="00382644"/>
    <w:rsid w:val="00383C55"/>
    <w:rsid w:val="003B5F75"/>
    <w:rsid w:val="003C4DCF"/>
    <w:rsid w:val="003E025E"/>
    <w:rsid w:val="00466BDE"/>
    <w:rsid w:val="004F0FBB"/>
    <w:rsid w:val="0053076A"/>
    <w:rsid w:val="00532228"/>
    <w:rsid w:val="0053490F"/>
    <w:rsid w:val="005876BC"/>
    <w:rsid w:val="005949AD"/>
    <w:rsid w:val="005D4325"/>
    <w:rsid w:val="00645B5D"/>
    <w:rsid w:val="00662481"/>
    <w:rsid w:val="00680BFA"/>
    <w:rsid w:val="006B3762"/>
    <w:rsid w:val="006C4345"/>
    <w:rsid w:val="006E1C40"/>
    <w:rsid w:val="00714E7E"/>
    <w:rsid w:val="00717409"/>
    <w:rsid w:val="0073145F"/>
    <w:rsid w:val="00777DC1"/>
    <w:rsid w:val="0078164B"/>
    <w:rsid w:val="00887A11"/>
    <w:rsid w:val="008941D0"/>
    <w:rsid w:val="008F2C79"/>
    <w:rsid w:val="00906B76"/>
    <w:rsid w:val="009131C0"/>
    <w:rsid w:val="009439A7"/>
    <w:rsid w:val="009843C8"/>
    <w:rsid w:val="00993DF8"/>
    <w:rsid w:val="009C4BB8"/>
    <w:rsid w:val="009C7364"/>
    <w:rsid w:val="009F7DB6"/>
    <w:rsid w:val="00A35CD4"/>
    <w:rsid w:val="00A743B8"/>
    <w:rsid w:val="00A90DB7"/>
    <w:rsid w:val="00AC0753"/>
    <w:rsid w:val="00B07370"/>
    <w:rsid w:val="00B241F1"/>
    <w:rsid w:val="00B25C00"/>
    <w:rsid w:val="00B25C61"/>
    <w:rsid w:val="00B34A21"/>
    <w:rsid w:val="00B95B72"/>
    <w:rsid w:val="00BE2377"/>
    <w:rsid w:val="00BE44A7"/>
    <w:rsid w:val="00BF097D"/>
    <w:rsid w:val="00BF1481"/>
    <w:rsid w:val="00C172A5"/>
    <w:rsid w:val="00C43945"/>
    <w:rsid w:val="00C54B4C"/>
    <w:rsid w:val="00C62B60"/>
    <w:rsid w:val="00D236B5"/>
    <w:rsid w:val="00D541D7"/>
    <w:rsid w:val="00D62BBF"/>
    <w:rsid w:val="00DE428F"/>
    <w:rsid w:val="00E103A9"/>
    <w:rsid w:val="00E13E0E"/>
    <w:rsid w:val="00E3710C"/>
    <w:rsid w:val="00E52C25"/>
    <w:rsid w:val="00E54078"/>
    <w:rsid w:val="00E64AF9"/>
    <w:rsid w:val="00E67153"/>
    <w:rsid w:val="00E9667A"/>
    <w:rsid w:val="00EF3031"/>
    <w:rsid w:val="00EF79DB"/>
    <w:rsid w:val="00F0329B"/>
    <w:rsid w:val="00F21AF3"/>
    <w:rsid w:val="00F27274"/>
    <w:rsid w:val="00F45F1C"/>
    <w:rsid w:val="00F537D1"/>
    <w:rsid w:val="00F97E6C"/>
    <w:rsid w:val="00FC17DB"/>
    <w:rsid w:val="00FD6FEC"/>
    <w:rsid w:val="00FE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E2B7"/>
  <w15:chartTrackingRefBased/>
  <w15:docId w15:val="{FE194276-D548-440C-825C-E2B779D2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A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3565">
      <w:bodyDiv w:val="1"/>
      <w:marLeft w:val="0"/>
      <w:marRight w:val="0"/>
      <w:marTop w:val="0"/>
      <w:marBottom w:val="0"/>
      <w:divBdr>
        <w:top w:val="none" w:sz="0" w:space="0" w:color="auto"/>
        <w:left w:val="none" w:sz="0" w:space="0" w:color="auto"/>
        <w:bottom w:val="none" w:sz="0" w:space="0" w:color="auto"/>
        <w:right w:val="none" w:sz="0" w:space="0" w:color="auto"/>
      </w:divBdr>
    </w:div>
    <w:div w:id="141265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Jackson</dc:creator>
  <cp:keywords/>
  <dc:description/>
  <cp:lastModifiedBy>Tracy Jackson</cp:lastModifiedBy>
  <cp:revision>2</cp:revision>
  <dcterms:created xsi:type="dcterms:W3CDTF">2026-04-21T16:34:00Z</dcterms:created>
  <dcterms:modified xsi:type="dcterms:W3CDTF">2026-04-21T16:34:00Z</dcterms:modified>
</cp:coreProperties>
</file>